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2A" w:rsidRDefault="00507E2A" w:rsidP="00507E2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B6F43" w:rsidRPr="00DB6F43" w:rsidRDefault="00DB6F43" w:rsidP="00DB6F43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B6F43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</w:p>
    <w:p w:rsidR="00DB6F43" w:rsidRPr="00DB6F43" w:rsidRDefault="00DB6F43" w:rsidP="00DB6F43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B6F43">
        <w:rPr>
          <w:rFonts w:ascii="Times New Roman" w:eastAsia="Calibri" w:hAnsi="Times New Roman" w:cs="Times New Roman"/>
          <w:b/>
          <w:sz w:val="28"/>
          <w:szCs w:val="28"/>
        </w:rPr>
        <w:t xml:space="preserve">к Основной образовательной программе </w:t>
      </w:r>
    </w:p>
    <w:p w:rsidR="00DB6F43" w:rsidRPr="00DB6F43" w:rsidRDefault="00DB6F43" w:rsidP="00DB6F43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B6F43">
        <w:rPr>
          <w:rFonts w:ascii="Times New Roman" w:eastAsia="Calibri" w:hAnsi="Times New Roman" w:cs="Times New Roman"/>
          <w:b/>
          <w:sz w:val="28"/>
          <w:szCs w:val="28"/>
        </w:rPr>
        <w:t xml:space="preserve">МБОУ ООШ №7, </w:t>
      </w:r>
    </w:p>
    <w:p w:rsidR="00DB6F43" w:rsidRPr="00DB6F43" w:rsidRDefault="00DB6F43" w:rsidP="00DB6F43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B6F43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утвержденной Приказом </w:t>
      </w:r>
    </w:p>
    <w:p w:rsidR="00DB6F43" w:rsidRPr="00DB6F43" w:rsidRDefault="00DB6F43" w:rsidP="00DB6F43">
      <w:pPr>
        <w:spacing w:after="0" w:line="276" w:lineRule="auto"/>
        <w:ind w:left="1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B6F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№ 156/2 № от 21.08.2023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507E2A" w:rsidRPr="007C0771" w:rsidRDefault="00507E2A" w:rsidP="00507E2A">
      <w:pPr>
        <w:spacing w:after="0" w:line="264" w:lineRule="auto"/>
        <w:ind w:left="120"/>
        <w:jc w:val="center"/>
        <w:rPr>
          <w:rFonts w:ascii="Times New Roman" w:eastAsia="Calibri" w:hAnsi="Times New Roman" w:cs="Times New Roman"/>
          <w:b/>
          <w:i/>
          <w:color w:val="000000"/>
          <w:sz w:val="40"/>
          <w:szCs w:val="40"/>
        </w:rPr>
      </w:pPr>
      <w:r w:rsidRPr="007C0771">
        <w:rPr>
          <w:rFonts w:ascii="Times New Roman" w:eastAsia="Calibri" w:hAnsi="Times New Roman" w:cs="Times New Roman"/>
          <w:b/>
          <w:i/>
          <w:color w:val="000000"/>
          <w:sz w:val="40"/>
          <w:szCs w:val="40"/>
        </w:rPr>
        <w:t>Рабочая программа учебного предмета «Математика (5,6 класс)»</w:t>
      </w:r>
    </w:p>
    <w:p w:rsidR="00507E2A" w:rsidRPr="007C0771" w:rsidRDefault="00507E2A" w:rsidP="00507E2A">
      <w:pPr>
        <w:spacing w:after="0" w:line="264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507E2A" w:rsidRDefault="00507E2A" w:rsidP="00507E2A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_GoBack"/>
      <w:bookmarkEnd w:id="0"/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507E2A" w:rsidRPr="00507E2A" w:rsidRDefault="00507E2A" w:rsidP="00507E2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507E2A" w:rsidRPr="00507E2A" w:rsidRDefault="00507E2A" w:rsidP="00507E2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507E2A" w:rsidRPr="00507E2A" w:rsidRDefault="00507E2A" w:rsidP="00507E2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507E2A" w:rsidRPr="00507E2A" w:rsidRDefault="00507E2A" w:rsidP="00507E2A">
      <w:pPr>
        <w:numPr>
          <w:ilvl w:val="0"/>
          <w:numId w:val="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</w:t>
      </w:r>
      <w:r w:rsidRPr="00507E2A">
        <w:rPr>
          <w:rFonts w:ascii="Times New Roman" w:eastAsia="Calibri" w:hAnsi="Times New Roman" w:cs="Times New Roman"/>
          <w:color w:val="000000"/>
          <w:sz w:val="28"/>
        </w:rPr>
        <w:lastRenderedPageBreak/>
        <w:t>продолжается в 6 классе знакомством с начальными понятиями теории делимости.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</w:t>
      </w:r>
      <w:r w:rsidRPr="00507E2A">
        <w:rPr>
          <w:rFonts w:ascii="Times New Roman" w:eastAsia="Calibri" w:hAnsi="Times New Roman" w:cs="Times New Roman"/>
          <w:color w:val="000000"/>
          <w:sz w:val="28"/>
        </w:rPr>
        <w:lastRenderedPageBreak/>
        <w:t>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‌</w:t>
      </w:r>
      <w:bookmarkStart w:id="1" w:name="b3bba1d8-96c6-4edf-a714-0cf8fa85e20b"/>
      <w:r w:rsidRPr="00507E2A">
        <w:rPr>
          <w:rFonts w:ascii="Times New Roman" w:eastAsia="Calibri" w:hAnsi="Times New Roman" w:cs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507E2A">
        <w:rPr>
          <w:rFonts w:ascii="Times New Roman" w:eastAsia="Calibri" w:hAnsi="Times New Roman" w:cs="Times New Roman"/>
          <w:color w:val="000000"/>
          <w:sz w:val="28"/>
        </w:rPr>
        <w:t>).</w:t>
      </w:r>
      <w:bookmarkEnd w:id="1"/>
      <w:r w:rsidRPr="00507E2A">
        <w:rPr>
          <w:rFonts w:ascii="Times New Roman" w:eastAsia="Calibri" w:hAnsi="Times New Roman" w:cs="Times New Roman"/>
          <w:color w:val="000000"/>
          <w:sz w:val="28"/>
        </w:rPr>
        <w:t>‌</w:t>
      </w:r>
      <w:proofErr w:type="gramEnd"/>
      <w:r w:rsidRPr="00507E2A">
        <w:rPr>
          <w:rFonts w:ascii="Times New Roman" w:eastAsia="Calibri" w:hAnsi="Times New Roman" w:cs="Times New Roman"/>
          <w:color w:val="000000"/>
          <w:sz w:val="28"/>
        </w:rPr>
        <w:t>‌‌</w:t>
      </w:r>
    </w:p>
    <w:p w:rsidR="00507E2A" w:rsidRPr="00507E2A" w:rsidRDefault="00507E2A" w:rsidP="00507E2A">
      <w:pPr>
        <w:spacing w:after="0" w:line="276" w:lineRule="auto"/>
        <w:rPr>
          <w:rFonts w:ascii="Calibri" w:eastAsia="Calibri" w:hAnsi="Calibri" w:cs="Times New Roman"/>
        </w:rPr>
        <w:sectPr w:rsidR="00507E2A" w:rsidRPr="00507E2A">
          <w:pgSz w:w="11906" w:h="16383"/>
          <w:pgMar w:top="1134" w:right="850" w:bottom="1134" w:left="1701" w:header="720" w:footer="720" w:gutter="0"/>
          <w:cols w:space="720"/>
        </w:sectPr>
      </w:pP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2" w:name="block-12695520"/>
      <w:bookmarkEnd w:id="2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СОДЕРЖАНИЕ ОБУЧЕНИЯ 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5 КЛАСС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Натуральные числа и нуль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3" w:name="_Toc124426196"/>
      <w:bookmarkEnd w:id="3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Дроби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4" w:name="_Toc124426197"/>
      <w:bookmarkEnd w:id="4"/>
      <w:r w:rsidRPr="00507E2A">
        <w:rPr>
          <w:rFonts w:ascii="Times New Roman" w:eastAsia="Calibri" w:hAnsi="Times New Roman" w:cs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Решение текстовых задач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Решение основных задач на дроби.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Представление данных в виде таблиц, столбчатых диаграмм.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5" w:name="_Toc124426198"/>
      <w:bookmarkEnd w:id="5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Наглядная геометрия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6" w:name="_Toc124426200"/>
      <w:bookmarkEnd w:id="6"/>
      <w:r w:rsidRPr="00507E2A">
        <w:rPr>
          <w:rFonts w:ascii="Times New Roman" w:eastAsia="Calibri" w:hAnsi="Times New Roman" w:cs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6 КЛАСС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Натуральные числа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7" w:name="_Toc124426201"/>
      <w:bookmarkEnd w:id="7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Дроби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8" w:name="_Toc124426202"/>
      <w:bookmarkEnd w:id="8"/>
      <w:r w:rsidRPr="00507E2A">
        <w:rPr>
          <w:rFonts w:ascii="Times New Roman" w:eastAsia="Calibri" w:hAnsi="Times New Roman" w:cs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Положительные и отрицательные числа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9" w:name="_Toc124426203"/>
      <w:bookmarkEnd w:id="9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Буквенные выражения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10" w:name="_Toc124426204"/>
      <w:bookmarkEnd w:id="10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Решение текстовых задач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11" w:name="_Toc124426205"/>
      <w:bookmarkEnd w:id="11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Наглядная геометрия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Симметрия: центральная, осевая и зеркальная симметрии.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Построение симметричных фигур.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507E2A" w:rsidRPr="00507E2A" w:rsidRDefault="00507E2A" w:rsidP="00507E2A">
      <w:pPr>
        <w:spacing w:after="0" w:line="276" w:lineRule="auto"/>
        <w:rPr>
          <w:rFonts w:ascii="Calibri" w:eastAsia="Calibri" w:hAnsi="Calibri" w:cs="Times New Roman"/>
        </w:rPr>
        <w:sectPr w:rsidR="00507E2A" w:rsidRPr="00507E2A">
          <w:pgSz w:w="11906" w:h="16383"/>
          <w:pgMar w:top="1134" w:right="850" w:bottom="1134" w:left="1701" w:header="720" w:footer="720" w:gutter="0"/>
          <w:cols w:space="720"/>
        </w:sectPr>
      </w:pP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12" w:name="block-12695521"/>
      <w:bookmarkEnd w:id="12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 xml:space="preserve">Личностные результаты </w:t>
      </w:r>
      <w:r w:rsidRPr="00507E2A">
        <w:rPr>
          <w:rFonts w:ascii="Times New Roman" w:eastAsia="Calibri" w:hAnsi="Times New Roman" w:cs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1) патриотическое воспитание: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2) гражданское и духовно-нравственное воспитание: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3) трудовое воспитание: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4) эстетическое воспитание: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5) ценности научного познания: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7) экологическое воспитание: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Базовые логические действия:</w:t>
      </w:r>
    </w:p>
    <w:p w:rsidR="00507E2A" w:rsidRPr="00507E2A" w:rsidRDefault="00507E2A" w:rsidP="00507E2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07E2A" w:rsidRPr="00507E2A" w:rsidRDefault="00507E2A" w:rsidP="00507E2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07E2A" w:rsidRPr="00507E2A" w:rsidRDefault="00507E2A" w:rsidP="00507E2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07E2A" w:rsidRPr="00507E2A" w:rsidRDefault="00507E2A" w:rsidP="00507E2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07E2A" w:rsidRPr="00507E2A" w:rsidRDefault="00507E2A" w:rsidP="00507E2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07E2A" w:rsidRPr="00507E2A" w:rsidRDefault="00507E2A" w:rsidP="00507E2A">
      <w:pPr>
        <w:numPr>
          <w:ilvl w:val="0"/>
          <w:numId w:val="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Базовые исследовательские действия</w:t>
      </w:r>
      <w:r w:rsidRPr="00507E2A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507E2A" w:rsidRPr="00507E2A" w:rsidRDefault="00507E2A" w:rsidP="00507E2A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07E2A" w:rsidRPr="00507E2A" w:rsidRDefault="00507E2A" w:rsidP="00507E2A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07E2A" w:rsidRPr="00507E2A" w:rsidRDefault="00507E2A" w:rsidP="00507E2A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07E2A" w:rsidRPr="00507E2A" w:rsidRDefault="00507E2A" w:rsidP="00507E2A">
      <w:pPr>
        <w:numPr>
          <w:ilvl w:val="0"/>
          <w:numId w:val="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Работа с информацией:</w:t>
      </w:r>
    </w:p>
    <w:p w:rsidR="00507E2A" w:rsidRPr="00507E2A" w:rsidRDefault="00507E2A" w:rsidP="00507E2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507E2A" w:rsidRPr="00507E2A" w:rsidRDefault="00507E2A" w:rsidP="00507E2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07E2A" w:rsidRPr="00507E2A" w:rsidRDefault="00507E2A" w:rsidP="00507E2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07E2A" w:rsidRPr="00507E2A" w:rsidRDefault="00507E2A" w:rsidP="00507E2A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Коммуникативные универсальные учебные действия:</w:t>
      </w:r>
    </w:p>
    <w:p w:rsidR="00507E2A" w:rsidRPr="00507E2A" w:rsidRDefault="00507E2A" w:rsidP="00507E2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07E2A">
        <w:rPr>
          <w:rFonts w:ascii="Times New Roman" w:eastAsia="Calibri" w:hAnsi="Times New Roman" w:cs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507E2A" w:rsidRPr="00507E2A" w:rsidRDefault="00507E2A" w:rsidP="00507E2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07E2A" w:rsidRPr="00507E2A" w:rsidRDefault="00507E2A" w:rsidP="00507E2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07E2A" w:rsidRPr="00507E2A" w:rsidRDefault="00507E2A" w:rsidP="00507E2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07E2A" w:rsidRPr="00507E2A" w:rsidRDefault="00507E2A" w:rsidP="00507E2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07E2A" w:rsidRPr="00507E2A" w:rsidRDefault="00507E2A" w:rsidP="00507E2A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Самоорганизация:</w:t>
      </w:r>
    </w:p>
    <w:p w:rsidR="00507E2A" w:rsidRPr="00507E2A" w:rsidRDefault="00507E2A" w:rsidP="00507E2A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Самоконтроль, эмоциональный интеллект:</w:t>
      </w:r>
    </w:p>
    <w:p w:rsidR="00507E2A" w:rsidRPr="00507E2A" w:rsidRDefault="00507E2A" w:rsidP="00507E2A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507E2A" w:rsidRPr="00507E2A" w:rsidRDefault="00507E2A" w:rsidP="00507E2A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07E2A" w:rsidRPr="00507E2A" w:rsidRDefault="00507E2A" w:rsidP="00507E2A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 xml:space="preserve">ПРЕДМЕТНЫЕ РЕЗУЛЬТАТЫ </w:t>
      </w:r>
    </w:p>
    <w:p w:rsidR="00507E2A" w:rsidRPr="00507E2A" w:rsidRDefault="00507E2A" w:rsidP="00507E2A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К концу обучения </w:t>
      </w: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в 5 классе</w:t>
      </w:r>
      <w:r w:rsidRPr="00507E2A">
        <w:rPr>
          <w:rFonts w:ascii="Times New Roman" w:eastAsia="Calibri" w:hAnsi="Times New Roman" w:cs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13" w:name="_Toc124426208"/>
      <w:bookmarkEnd w:id="13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Числа и вычисления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Выполнять проверку, прикидку результата вычислений.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Округлять натуральные числа.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14" w:name="_Toc124426209"/>
      <w:bookmarkEnd w:id="14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Решение текстовых задач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15" w:name="_Toc124426210"/>
      <w:bookmarkEnd w:id="15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Наглядная геометрия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</w:t>
      </w: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в 6 классе</w:t>
      </w:r>
      <w:r w:rsidRPr="00507E2A">
        <w:rPr>
          <w:rFonts w:ascii="Times New Roman" w:eastAsia="Calibri" w:hAnsi="Times New Roman" w:cs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16" w:name="_Toc124426211"/>
      <w:bookmarkEnd w:id="16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Числа и вычисления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17" w:name="_Toc124426212"/>
      <w:bookmarkEnd w:id="17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Числовые и буквенные выражения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Находить неизвестный компонент равенства.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18" w:name="_Toc124426213"/>
      <w:bookmarkEnd w:id="18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Решение текстовых задач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Составлять буквенные выражения по условию задачи.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19" w:name="_Toc124426214"/>
      <w:bookmarkEnd w:id="19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Наглядная геометрия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507E2A" w:rsidRPr="00507E2A" w:rsidRDefault="00507E2A" w:rsidP="00507E2A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507E2A" w:rsidRPr="00507E2A" w:rsidRDefault="00507E2A" w:rsidP="00507E2A">
      <w:pPr>
        <w:spacing w:after="0" w:line="276" w:lineRule="auto"/>
        <w:rPr>
          <w:rFonts w:ascii="Calibri" w:eastAsia="Calibri" w:hAnsi="Calibri" w:cs="Times New Roman"/>
        </w:rPr>
        <w:sectPr w:rsidR="00507E2A" w:rsidRPr="00507E2A">
          <w:pgSz w:w="11906" w:h="16383"/>
          <w:pgMar w:top="1134" w:right="850" w:bottom="1134" w:left="1701" w:header="720" w:footer="720" w:gutter="0"/>
          <w:cols w:space="720"/>
        </w:sectPr>
      </w:pPr>
    </w:p>
    <w:p w:rsidR="00507E2A" w:rsidRPr="00507E2A" w:rsidRDefault="00507E2A" w:rsidP="00507E2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20" w:name="block-12695522"/>
      <w:bookmarkEnd w:id="20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</w:t>
      </w:r>
      <w:r w:rsidRPr="00507E2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507E2A" w:rsidRPr="00507E2A" w:rsidRDefault="00507E2A" w:rsidP="00507E2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02"/>
        <w:gridCol w:w="4461"/>
        <w:gridCol w:w="1600"/>
        <w:gridCol w:w="1841"/>
        <w:gridCol w:w="1910"/>
        <w:gridCol w:w="2812"/>
      </w:tblGrid>
      <w:tr w:rsidR="00507E2A" w:rsidRPr="00507E2A" w:rsidTr="00507E2A">
        <w:trPr>
          <w:trHeight w:val="144"/>
        </w:trPr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43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Обыкновенные дроби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48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Наглядная геометрия. Многоугольники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Десятичные дроби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38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 и обобщение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4131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07E2A" w:rsidRPr="00507E2A" w:rsidRDefault="00507E2A" w:rsidP="00507E2A">
      <w:pPr>
        <w:spacing w:after="0" w:line="276" w:lineRule="auto"/>
        <w:rPr>
          <w:rFonts w:ascii="Calibri" w:eastAsia="Calibri" w:hAnsi="Calibri" w:cs="Times New Roman"/>
          <w:lang w:val="en-US"/>
        </w:rPr>
        <w:sectPr w:rsidR="00507E2A" w:rsidRPr="00507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2A" w:rsidRPr="00507E2A" w:rsidRDefault="00507E2A" w:rsidP="00507E2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99"/>
        <w:gridCol w:w="4443"/>
        <w:gridCol w:w="1596"/>
        <w:gridCol w:w="1841"/>
        <w:gridCol w:w="1910"/>
        <w:gridCol w:w="2837"/>
      </w:tblGrid>
      <w:tr w:rsidR="00507E2A" w:rsidRPr="00507E2A" w:rsidTr="00507E2A">
        <w:trPr>
          <w:trHeight w:val="144"/>
        </w:trPr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7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Натуральные числа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30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Дроби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Наглядная геометрия. Симметрия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Выражения с буквами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Положительные и отрицательные числа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40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Представление данных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Повторение, обобщение, систематизация</w:t>
            </w:r>
          </w:p>
        </w:tc>
        <w:tc>
          <w:tcPr>
            <w:tcW w:w="1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07E2A" w:rsidRPr="00507E2A" w:rsidRDefault="00507E2A" w:rsidP="00507E2A">
      <w:pPr>
        <w:spacing w:after="0" w:line="276" w:lineRule="auto"/>
        <w:rPr>
          <w:rFonts w:ascii="Calibri" w:eastAsia="Calibri" w:hAnsi="Calibri" w:cs="Times New Roman"/>
          <w:lang w:val="en-US"/>
        </w:rPr>
        <w:sectPr w:rsidR="00507E2A" w:rsidRPr="00507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2A" w:rsidRPr="00507E2A" w:rsidRDefault="00507E2A" w:rsidP="00507E2A">
      <w:pPr>
        <w:spacing w:after="0" w:line="276" w:lineRule="auto"/>
        <w:rPr>
          <w:rFonts w:ascii="Calibri" w:eastAsia="Calibri" w:hAnsi="Calibri" w:cs="Times New Roman"/>
          <w:lang w:val="en-US"/>
        </w:rPr>
        <w:sectPr w:rsidR="00507E2A" w:rsidRPr="00507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2A" w:rsidRPr="00507E2A" w:rsidRDefault="00507E2A" w:rsidP="00507E2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bookmarkStart w:id="21" w:name="block-12695518"/>
      <w:bookmarkEnd w:id="21"/>
      <w:r w:rsidRPr="00507E2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ПОУРОЧНОЕ ПЛАНИРОВАНИЕ </w:t>
      </w:r>
    </w:p>
    <w:p w:rsidR="00507E2A" w:rsidRPr="00507E2A" w:rsidRDefault="00507E2A" w:rsidP="00507E2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08"/>
        <w:gridCol w:w="4626"/>
        <w:gridCol w:w="1617"/>
        <w:gridCol w:w="1841"/>
        <w:gridCol w:w="1910"/>
        <w:gridCol w:w="2824"/>
      </w:tblGrid>
      <w:tr w:rsidR="00507E2A" w:rsidRPr="00507E2A" w:rsidTr="00507E2A">
        <w:trPr>
          <w:trHeight w:val="144"/>
        </w:trPr>
        <w:tc>
          <w:tcPr>
            <w:tcW w:w="5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Натуральный ряд. Число 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cafe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Натуральный ряд. Число 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426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eaca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1015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1116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Простые и составные числа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Простые и составные числа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Признаки делимости на 2, 5, 10, 3, 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Признаки делимости на 2, 5, 10, 3, 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1196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Числовые выражения; порядок действий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Числовые выражения; порядок действий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Числовые выражения; порядок действий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894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daee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Окружность и круг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Окружность и круг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1302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Измерение углов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1319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Измерение углов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Измерение углов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1451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1463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1475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1802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1835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Смешанная дробь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1592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Смешанная дробь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Смешанная дробь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Смешанная дробь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1835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Треугольник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Треугольник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1691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Десятичная запись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Десятичная запись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Десятичная запись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bcfc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516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750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962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704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Округление десятичных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826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Округление десятичных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143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Округление десятичных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Округление десятичных дробей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028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136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924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156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924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faaa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feec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Итоговая контрольная работа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170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2069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07E2A" w:rsidRPr="00507E2A" w:rsidRDefault="00507E2A" w:rsidP="00507E2A">
      <w:pPr>
        <w:spacing w:after="0" w:line="276" w:lineRule="auto"/>
        <w:rPr>
          <w:rFonts w:ascii="Calibri" w:eastAsia="Calibri" w:hAnsi="Calibri" w:cs="Times New Roman"/>
          <w:lang w:val="en-US"/>
        </w:rPr>
        <w:sectPr w:rsidR="00507E2A" w:rsidRPr="00507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2A" w:rsidRPr="00507E2A" w:rsidRDefault="00507E2A" w:rsidP="00507E2A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0"/>
        <w:gridCol w:w="4591"/>
        <w:gridCol w:w="1630"/>
        <w:gridCol w:w="1841"/>
        <w:gridCol w:w="1910"/>
        <w:gridCol w:w="2824"/>
      </w:tblGrid>
      <w:tr w:rsidR="00507E2A" w:rsidRPr="00507E2A" w:rsidTr="00507E2A">
        <w:trPr>
          <w:trHeight w:val="144"/>
        </w:trPr>
        <w:tc>
          <w:tcPr>
            <w:tcW w:w="5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2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2140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2180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Округление натуральных чисел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Округление натуральных чисел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Округление натуральных чисел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2340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Делимость суммы и произведения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Делимость суммы и произведения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2226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Перпендикулярные прямые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Перпендикулярные прямые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Параллельные прямые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Параллельные прямые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и упорядочивание дробей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2721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и упорядочивание дробей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2749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 и упорядочивание дробей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2638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Отношение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Отношение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 в данном отношении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 в данном отношении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Масштаб, пропорция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Масштаб, пропорция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 процента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 процента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2818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Осевая симметрия. Центральная симметрия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2509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Осевая симметрия. Центральная симметрия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Построение симметричных фигур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Построение симметричных фигур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Симметрия в пространстве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78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bada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Формулы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Формулы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Измерение углов. Виды треугольников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Измерение углов. Виды треугольников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Площадь фигуры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Площадь фигуры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Приближённое измерение площади фигур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по теме "Выражения с буквами.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Фигуры на плоскости"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Целые числа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Целые числа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Целые числа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Числовые промежутки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Положительные и отрицательные числа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Положительные и отрицательные числа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108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830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ddee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defc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762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127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3035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305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Положительные и отрицательные числа"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Столбчатые и круговые диаграммы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3178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Изображение пространственных фигур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3206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Изображение пространственных фигур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3252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321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3234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150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3312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338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159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339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0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1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2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3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4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3420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5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3432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6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Итоговая контрольная работа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7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3482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169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8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9" w:history="1"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507E2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507E2A" w:rsidRPr="00507E2A" w:rsidTr="00507E2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07E2A" w:rsidRPr="00507E2A" w:rsidRDefault="00507E2A" w:rsidP="00507E2A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507E2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07E2A" w:rsidRPr="00507E2A" w:rsidRDefault="00507E2A" w:rsidP="00507E2A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507E2A" w:rsidRPr="00507E2A" w:rsidRDefault="00507E2A" w:rsidP="00507E2A">
      <w:pPr>
        <w:spacing w:after="0" w:line="276" w:lineRule="auto"/>
        <w:rPr>
          <w:rFonts w:ascii="Calibri" w:eastAsia="Calibri" w:hAnsi="Calibri" w:cs="Times New Roman"/>
          <w:lang w:val="en-US"/>
        </w:rPr>
        <w:sectPr w:rsidR="00507E2A" w:rsidRPr="00507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2A" w:rsidRPr="00507E2A" w:rsidRDefault="00507E2A" w:rsidP="00507E2A">
      <w:pPr>
        <w:spacing w:after="0" w:line="276" w:lineRule="auto"/>
        <w:rPr>
          <w:rFonts w:ascii="Calibri" w:eastAsia="Calibri" w:hAnsi="Calibri" w:cs="Times New Roman"/>
          <w:lang w:val="en-US"/>
        </w:rPr>
        <w:sectPr w:rsidR="00507E2A" w:rsidRPr="00507E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7E2A" w:rsidRPr="00507E2A" w:rsidRDefault="00507E2A" w:rsidP="00507E2A">
      <w:pPr>
        <w:spacing w:after="0" w:line="276" w:lineRule="auto"/>
        <w:ind w:left="120"/>
        <w:rPr>
          <w:rFonts w:ascii="Calibri" w:eastAsia="Calibri" w:hAnsi="Calibri" w:cs="Times New Roman"/>
        </w:rPr>
      </w:pPr>
      <w:bookmarkStart w:id="22" w:name="block-12695517"/>
      <w:bookmarkEnd w:id="22"/>
      <w:r w:rsidRPr="00507E2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07E2A" w:rsidRPr="00507E2A" w:rsidRDefault="00507E2A" w:rsidP="00507E2A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507E2A" w:rsidRPr="00507E2A" w:rsidRDefault="00507E2A" w:rsidP="00507E2A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507E2A">
        <w:rPr>
          <w:rFonts w:ascii="Calibri" w:eastAsia="Calibri" w:hAnsi="Calibri" w:cs="Times New Roman"/>
          <w:sz w:val="28"/>
        </w:rPr>
        <w:br/>
      </w:r>
      <w:bookmarkStart w:id="23" w:name="d7c2c798-9b73-44dc-9a35-b94ca1af2727"/>
      <w:r w:rsidRPr="00507E2A">
        <w:rPr>
          <w:rFonts w:ascii="Times New Roman" w:eastAsia="Calibri" w:hAnsi="Times New Roman" w:cs="Times New Roman"/>
          <w:color w:val="000000"/>
          <w:sz w:val="28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3"/>
      <w:r w:rsidRPr="00507E2A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507E2A" w:rsidRPr="00507E2A" w:rsidRDefault="00507E2A" w:rsidP="00507E2A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​‌‌</w:t>
      </w:r>
    </w:p>
    <w:p w:rsidR="00507E2A" w:rsidRPr="00507E2A" w:rsidRDefault="00507E2A" w:rsidP="00507E2A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507E2A" w:rsidRPr="00507E2A" w:rsidRDefault="00507E2A" w:rsidP="00507E2A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507E2A" w:rsidRPr="00507E2A" w:rsidRDefault="00507E2A" w:rsidP="00507E2A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color w:val="000000"/>
          <w:sz w:val="28"/>
        </w:rPr>
        <w:t>​‌</w:t>
      </w:r>
      <w:bookmarkStart w:id="24" w:name="7fc9b897-0499-435d-84f2-5e61bb8bfe4f"/>
      <w:r w:rsidRPr="00507E2A">
        <w:rPr>
          <w:rFonts w:ascii="Times New Roman" w:eastAsia="Calibri" w:hAnsi="Times New Roman" w:cs="Times New Roman"/>
          <w:color w:val="000000"/>
          <w:sz w:val="28"/>
        </w:rPr>
        <w:t xml:space="preserve">Методическое пособие к предметной линии учебников по математике </w:t>
      </w:r>
      <w:proofErr w:type="gramStart"/>
      <w:r w:rsidRPr="00507E2A">
        <w:rPr>
          <w:rFonts w:ascii="Times New Roman" w:eastAsia="Calibri" w:hAnsi="Times New Roman" w:cs="Times New Roman"/>
          <w:color w:val="000000"/>
          <w:sz w:val="28"/>
        </w:rPr>
        <w:t>Н.Я.Виленкина,В</w:t>
      </w:r>
      <w:proofErr w:type="gramEnd"/>
      <w:r w:rsidRPr="00507E2A">
        <w:rPr>
          <w:rFonts w:ascii="Times New Roman" w:eastAsia="Calibri" w:hAnsi="Times New Roman" w:cs="Times New Roman"/>
          <w:color w:val="000000"/>
          <w:sz w:val="28"/>
        </w:rPr>
        <w:t>.И Жохова,А.С .Чеснокова и др. Москва Просвещение ,2023г</w:t>
      </w:r>
      <w:bookmarkEnd w:id="24"/>
      <w:r w:rsidRPr="00507E2A">
        <w:rPr>
          <w:rFonts w:ascii="Times New Roman" w:eastAsia="Calibri" w:hAnsi="Times New Roman" w:cs="Times New Roman"/>
          <w:color w:val="000000"/>
          <w:sz w:val="28"/>
        </w:rPr>
        <w:t>‌​</w:t>
      </w:r>
    </w:p>
    <w:p w:rsidR="00507E2A" w:rsidRPr="00507E2A" w:rsidRDefault="00507E2A" w:rsidP="00507E2A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507E2A" w:rsidRPr="00507E2A" w:rsidRDefault="00507E2A" w:rsidP="00507E2A">
      <w:pPr>
        <w:spacing w:after="0" w:line="480" w:lineRule="auto"/>
        <w:ind w:left="120"/>
        <w:rPr>
          <w:rFonts w:ascii="Calibri" w:eastAsia="Calibri" w:hAnsi="Calibri" w:cs="Times New Roman"/>
        </w:rPr>
      </w:pPr>
      <w:r w:rsidRPr="00507E2A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80644" w:rsidRDefault="00507E2A" w:rsidP="00507E2A">
      <w:r w:rsidRPr="00507E2A">
        <w:rPr>
          <w:rFonts w:ascii="Times New Roman" w:eastAsia="Calibri" w:hAnsi="Times New Roman" w:cs="Times New Roman"/>
          <w:color w:val="000000"/>
          <w:sz w:val="28"/>
        </w:rPr>
        <w:t>​</w:t>
      </w:r>
      <w:r w:rsidRPr="00507E2A">
        <w:rPr>
          <w:rFonts w:ascii="Times New Roman" w:eastAsia="Calibri" w:hAnsi="Times New Roman" w:cs="Times New Roman"/>
          <w:color w:val="333333"/>
          <w:sz w:val="28"/>
        </w:rPr>
        <w:t>​‌</w:t>
      </w:r>
    </w:p>
    <w:sectPr w:rsidR="0008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13A58"/>
    <w:multiLevelType w:val="multilevel"/>
    <w:tmpl w:val="F58A48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E9F3915"/>
    <w:multiLevelType w:val="multilevel"/>
    <w:tmpl w:val="0F9C41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14796"/>
    <w:multiLevelType w:val="multilevel"/>
    <w:tmpl w:val="F78EB0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A8F10D2"/>
    <w:multiLevelType w:val="multilevel"/>
    <w:tmpl w:val="D680AC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14E6249"/>
    <w:multiLevelType w:val="multilevel"/>
    <w:tmpl w:val="91CA7E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1800097"/>
    <w:multiLevelType w:val="multilevel"/>
    <w:tmpl w:val="962E03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7D163DA"/>
    <w:multiLevelType w:val="multilevel"/>
    <w:tmpl w:val="E278BC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7"/>
    <w:rsid w:val="00507E2A"/>
    <w:rsid w:val="007C0771"/>
    <w:rsid w:val="008B49E1"/>
    <w:rsid w:val="00C674F7"/>
    <w:rsid w:val="00DB6F43"/>
    <w:rsid w:val="00F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E8E89-4644-4609-8377-31A8D337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E2A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E2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E2A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E2A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07E2A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07E2A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07E2A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507E2A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507E2A"/>
  </w:style>
  <w:style w:type="character" w:customStyle="1" w:styleId="10">
    <w:name w:val="Заголовок 1 Знак"/>
    <w:basedOn w:val="a0"/>
    <w:link w:val="1"/>
    <w:uiPriority w:val="9"/>
    <w:rsid w:val="00507E2A"/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7E2A"/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07E2A"/>
    <w:rPr>
      <w:rFonts w:ascii="Calibri Light" w:eastAsia="Times New Roman" w:hAnsi="Calibri Light" w:cs="Times New Roman"/>
      <w:b/>
      <w:bCs/>
      <w:color w:val="4472C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07E2A"/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character" w:customStyle="1" w:styleId="13">
    <w:name w:val="Гиперссылка1"/>
    <w:basedOn w:val="a0"/>
    <w:uiPriority w:val="99"/>
    <w:semiHidden/>
    <w:unhideWhenUsed/>
    <w:rsid w:val="00507E2A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07E2A"/>
    <w:rPr>
      <w:color w:val="954F72"/>
      <w:u w:val="single"/>
    </w:rPr>
  </w:style>
  <w:style w:type="paragraph" w:customStyle="1" w:styleId="msonormal0">
    <w:name w:val="msonormal"/>
    <w:basedOn w:val="a"/>
    <w:rsid w:val="0050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Indent"/>
    <w:basedOn w:val="a"/>
    <w:uiPriority w:val="99"/>
    <w:semiHidden/>
    <w:unhideWhenUsed/>
    <w:rsid w:val="00507E2A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07E2A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07E2A"/>
    <w:rPr>
      <w:rFonts w:ascii="Calibri" w:eastAsia="Calibri" w:hAnsi="Calibri" w:cs="Times New Roman"/>
      <w:lang w:val="en-US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507E2A"/>
    <w:pPr>
      <w:spacing w:after="200" w:line="240" w:lineRule="auto"/>
    </w:pPr>
    <w:rPr>
      <w:rFonts w:ascii="Calibri" w:eastAsia="Calibri" w:hAnsi="Calibri" w:cs="Times New Roman"/>
      <w:b/>
      <w:bCs/>
      <w:color w:val="4472C4"/>
      <w:sz w:val="18"/>
      <w:szCs w:val="18"/>
      <w:lang w:val="en-US"/>
    </w:rPr>
  </w:style>
  <w:style w:type="paragraph" w:customStyle="1" w:styleId="16">
    <w:name w:val="Заголовок1"/>
    <w:basedOn w:val="a"/>
    <w:next w:val="a"/>
    <w:uiPriority w:val="10"/>
    <w:qFormat/>
    <w:rsid w:val="00507E2A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6">
    <w:name w:val="Заголовок Знак"/>
    <w:basedOn w:val="a0"/>
    <w:link w:val="a7"/>
    <w:uiPriority w:val="10"/>
    <w:rsid w:val="00507E2A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paragraph" w:customStyle="1" w:styleId="17">
    <w:name w:val="Подзаголовок1"/>
    <w:basedOn w:val="a"/>
    <w:next w:val="a"/>
    <w:uiPriority w:val="11"/>
    <w:qFormat/>
    <w:rsid w:val="00507E2A"/>
    <w:p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9"/>
    <w:uiPriority w:val="11"/>
    <w:rsid w:val="00507E2A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table" w:customStyle="1" w:styleId="18">
    <w:name w:val="Сетка таблицы1"/>
    <w:basedOn w:val="a1"/>
    <w:next w:val="aa"/>
    <w:uiPriority w:val="59"/>
    <w:rsid w:val="00507E2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0"/>
    <w:uiPriority w:val="9"/>
    <w:rsid w:val="00507E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507E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507E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507E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b">
    <w:name w:val="Hyperlink"/>
    <w:basedOn w:val="a0"/>
    <w:uiPriority w:val="99"/>
    <w:semiHidden/>
    <w:unhideWhenUsed/>
    <w:rsid w:val="00507E2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07E2A"/>
    <w:rPr>
      <w:color w:val="954F72" w:themeColor="followedHyperlink"/>
      <w:u w:val="single"/>
    </w:rPr>
  </w:style>
  <w:style w:type="paragraph" w:styleId="a7">
    <w:name w:val="Title"/>
    <w:basedOn w:val="a"/>
    <w:next w:val="a"/>
    <w:link w:val="a6"/>
    <w:uiPriority w:val="10"/>
    <w:qFormat/>
    <w:rsid w:val="00507E2A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9">
    <w:name w:val="Заголовок Знак1"/>
    <w:basedOn w:val="a0"/>
    <w:uiPriority w:val="10"/>
    <w:rsid w:val="00507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8"/>
    <w:uiPriority w:val="11"/>
    <w:qFormat/>
    <w:rsid w:val="00507E2A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1a">
    <w:name w:val="Подзаголовок Знак1"/>
    <w:basedOn w:val="a0"/>
    <w:uiPriority w:val="11"/>
    <w:rsid w:val="00507E2A"/>
    <w:rPr>
      <w:rFonts w:eastAsiaTheme="minorEastAsia"/>
      <w:color w:val="5A5A5A" w:themeColor="text1" w:themeTint="A5"/>
      <w:spacing w:val="15"/>
    </w:rPr>
  </w:style>
  <w:style w:type="table" w:styleId="aa">
    <w:name w:val="Table Grid"/>
    <w:basedOn w:val="a1"/>
    <w:uiPriority w:val="39"/>
    <w:rsid w:val="0050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11341</Words>
  <Characters>64644</Characters>
  <Application>Microsoft Office Word</Application>
  <DocSecurity>0</DocSecurity>
  <Lines>538</Lines>
  <Paragraphs>151</Paragraphs>
  <ScaleCrop>false</ScaleCrop>
  <Company>SPecialiST RePack</Company>
  <LinksUpToDate>false</LinksUpToDate>
  <CharactersWithSpaces>75834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завуч</cp:lastModifiedBy>
  <cp:revision>5</cp:revision>
  <dcterms:created xsi:type="dcterms:W3CDTF">2024-02-04T05:24:00Z</dcterms:created>
  <dcterms:modified xsi:type="dcterms:W3CDTF">2024-02-15T08:47:00Z</dcterms:modified>
</cp:coreProperties>
</file>